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05A84" w14:textId="0EBDA808" w:rsidR="00160B71" w:rsidRPr="00AE402C" w:rsidRDefault="00160B71" w:rsidP="00DD1804">
      <w:pPr>
        <w:pStyle w:val="Titre1"/>
        <w:rPr>
          <w:rFonts w:ascii="Calibri" w:eastAsia="Calibri" w:hAnsi="Calibri" w:cs="Calibri"/>
          <w:b/>
          <w:i/>
          <w:szCs w:val="20"/>
        </w:rPr>
      </w:pPr>
      <w:bookmarkStart w:id="0" w:name="_Toc528154592"/>
      <w:r w:rsidRPr="00AE402C">
        <w:rPr>
          <w:rFonts w:ascii="Calibri" w:eastAsia="Calibri" w:hAnsi="Calibri" w:cs="Calibri"/>
          <w:sz w:val="30"/>
          <w:szCs w:val="20"/>
        </w:rPr>
        <w:t xml:space="preserve">Financial </w:t>
      </w:r>
      <w:r w:rsidR="00DD1804" w:rsidRPr="00AE402C">
        <w:rPr>
          <w:rFonts w:ascii="Calibri" w:eastAsia="Calibri" w:hAnsi="Calibri" w:cs="Calibri"/>
          <w:sz w:val="30"/>
          <w:szCs w:val="20"/>
        </w:rPr>
        <w:t>Offer</w:t>
      </w:r>
      <w:r w:rsidRPr="00AE402C">
        <w:rPr>
          <w:rFonts w:ascii="Calibri" w:eastAsia="Calibri" w:hAnsi="Calibri" w:cs="Calibri"/>
          <w:sz w:val="30"/>
          <w:szCs w:val="20"/>
        </w:rPr>
        <w:t xml:space="preserve"> Form </w:t>
      </w:r>
      <w:bookmarkEnd w:id="0"/>
    </w:p>
    <w:p w14:paraId="7E30D490" w14:textId="77777777" w:rsidR="00160B71" w:rsidRPr="00AE402C" w:rsidRDefault="00160B71" w:rsidP="00160B71">
      <w:pPr>
        <w:autoSpaceDE w:val="0"/>
        <w:autoSpaceDN w:val="0"/>
        <w:adjustRightInd w:val="0"/>
        <w:jc w:val="both"/>
        <w:rPr>
          <w:rFonts w:ascii="Calibri" w:eastAsia="Calibri" w:hAnsi="Calibri" w:cs="Calibri"/>
          <w:i/>
          <w:szCs w:val="20"/>
          <w:lang w:val="en-GB"/>
        </w:rPr>
      </w:pPr>
    </w:p>
    <w:p w14:paraId="32578D34" w14:textId="5FC9E23B" w:rsidR="00160B71" w:rsidRPr="00AE402C" w:rsidRDefault="00160B71" w:rsidP="00160B71">
      <w:pPr>
        <w:jc w:val="both"/>
        <w:rPr>
          <w:rFonts w:ascii="Calibri" w:hAnsi="Calibri" w:cs="Calibri"/>
        </w:rPr>
      </w:pPr>
      <w:r w:rsidRPr="00AE402C">
        <w:rPr>
          <w:rFonts w:ascii="Calibri" w:hAnsi="Calibri" w:cs="Calibri"/>
        </w:rPr>
        <w:t xml:space="preserve">Quotation Ref: </w:t>
      </w:r>
      <w:r w:rsidR="00C8319E" w:rsidRPr="00C8319E">
        <w:rPr>
          <w:rFonts w:ascii="Calibri" w:hAnsi="Calibri" w:cs="Calibri"/>
        </w:rPr>
        <w:t>18/2024/ACCISI GEM</w:t>
      </w:r>
    </w:p>
    <w:p w14:paraId="63D0C527" w14:textId="77777777" w:rsidR="00160B71" w:rsidRPr="00AE402C" w:rsidRDefault="00160B71" w:rsidP="00160B71">
      <w:pPr>
        <w:jc w:val="both"/>
        <w:rPr>
          <w:rFonts w:ascii="Calibri" w:hAnsi="Calibri" w:cs="Calibri"/>
        </w:rPr>
      </w:pPr>
    </w:p>
    <w:p w14:paraId="5B284B06" w14:textId="77777777" w:rsidR="00160B71" w:rsidRPr="00AE402C" w:rsidRDefault="00160B71" w:rsidP="00160B71">
      <w:pPr>
        <w:jc w:val="both"/>
        <w:rPr>
          <w:rFonts w:ascii="Calibri" w:hAnsi="Calibri" w:cs="Calibri"/>
        </w:rPr>
      </w:pPr>
      <w:r w:rsidRPr="00AE402C">
        <w:rPr>
          <w:rFonts w:ascii="Calibri" w:hAnsi="Calibri" w:cs="Calibri"/>
        </w:rPr>
        <w:t>Supplier’s Details:</w:t>
      </w:r>
    </w:p>
    <w:p w14:paraId="33D30790" w14:textId="77777777" w:rsidR="00160B71" w:rsidRPr="00AE402C"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AE402C" w14:paraId="5E1EEEDE" w14:textId="77777777" w:rsidTr="00106499">
        <w:tc>
          <w:tcPr>
            <w:tcW w:w="4519" w:type="dxa"/>
          </w:tcPr>
          <w:p w14:paraId="4D10C6AE" w14:textId="01ACFB5C" w:rsidR="0068783C" w:rsidRPr="0068783C" w:rsidRDefault="0068783C" w:rsidP="00106499">
            <w:pPr>
              <w:jc w:val="both"/>
              <w:rPr>
                <w:rStyle w:val="normaltextrun"/>
                <w:rFonts w:ascii="Calibri" w:hAnsi="Calibri" w:cs="Calibri"/>
                <w:color w:val="000000"/>
                <w:sz w:val="22"/>
                <w:szCs w:val="22"/>
              </w:rPr>
            </w:pPr>
            <w:r>
              <w:rPr>
                <w:rStyle w:val="normaltextrun"/>
                <w:rFonts w:ascii="Calibri" w:hAnsi="Calibri" w:cs="Calibri"/>
                <w:color w:val="000000"/>
                <w:sz w:val="22"/>
                <w:szCs w:val="22"/>
              </w:rPr>
              <w:t>Type of Business (Company/</w:t>
            </w:r>
            <w:r w:rsidR="00477D49">
              <w:rPr>
                <w:rStyle w:val="normaltextrun"/>
                <w:rFonts w:ascii="Calibri" w:hAnsi="Calibri" w:cs="Calibri"/>
                <w:color w:val="000000"/>
                <w:sz w:val="22"/>
                <w:szCs w:val="22"/>
              </w:rPr>
              <w:t>Self-employed</w:t>
            </w:r>
            <w:r>
              <w:rPr>
                <w:rStyle w:val="normaltextrun"/>
                <w:rFonts w:ascii="Calibri" w:hAnsi="Calibri" w:cs="Calibri"/>
                <w:color w:val="000000"/>
                <w:sz w:val="22"/>
                <w:szCs w:val="22"/>
              </w:rPr>
              <w:t xml:space="preserve"> </w:t>
            </w:r>
            <w:r w:rsidR="00477D49">
              <w:rPr>
                <w:rStyle w:val="normaltextrun"/>
                <w:rFonts w:ascii="Calibri" w:hAnsi="Calibri" w:cs="Calibri"/>
                <w:color w:val="000000"/>
                <w:sz w:val="22"/>
                <w:szCs w:val="22"/>
              </w:rPr>
              <w:t>– Freelancer)</w:t>
            </w:r>
          </w:p>
        </w:tc>
        <w:tc>
          <w:tcPr>
            <w:tcW w:w="4491" w:type="dxa"/>
          </w:tcPr>
          <w:p w14:paraId="17A2DDAD" w14:textId="77777777" w:rsidR="0068783C" w:rsidRPr="00AE402C" w:rsidRDefault="0068783C" w:rsidP="00106499">
            <w:pPr>
              <w:jc w:val="both"/>
              <w:rPr>
                <w:rFonts w:ascii="Calibri" w:eastAsia="Times New Roman" w:hAnsi="Calibri" w:cs="Calibri"/>
                <w:sz w:val="40"/>
                <w:szCs w:val="40"/>
              </w:rPr>
            </w:pPr>
          </w:p>
        </w:tc>
      </w:tr>
      <w:tr w:rsidR="00160B71" w:rsidRPr="00AE402C" w14:paraId="15A2D5D1" w14:textId="77777777" w:rsidTr="00106499">
        <w:tc>
          <w:tcPr>
            <w:tcW w:w="4519" w:type="dxa"/>
          </w:tcPr>
          <w:p w14:paraId="41D5E5BF" w14:textId="5673FA9A" w:rsidR="00160B71" w:rsidRPr="006802BD" w:rsidRDefault="00AE402C" w:rsidP="00106499">
            <w:pPr>
              <w:jc w:val="both"/>
              <w:rPr>
                <w:rStyle w:val="normaltextrun"/>
                <w:color w:val="000000"/>
                <w:sz w:val="22"/>
                <w:szCs w:val="22"/>
              </w:rPr>
            </w:pPr>
            <w:r w:rsidRPr="006802BD">
              <w:rPr>
                <w:rStyle w:val="normaltextrun"/>
                <w:rFonts w:ascii="Calibri" w:hAnsi="Calibri" w:cs="Calibri"/>
                <w:color w:val="000000"/>
                <w:sz w:val="22"/>
                <w:szCs w:val="22"/>
              </w:rPr>
              <w:t>Company Name/supplier name:</w:t>
            </w:r>
            <w:r w:rsidRPr="006802BD">
              <w:rPr>
                <w:rStyle w:val="normaltextrun"/>
              </w:rPr>
              <w:t> </w:t>
            </w:r>
          </w:p>
        </w:tc>
        <w:tc>
          <w:tcPr>
            <w:tcW w:w="4491" w:type="dxa"/>
          </w:tcPr>
          <w:p w14:paraId="45DBA056" w14:textId="77777777" w:rsidR="00160B71" w:rsidRPr="00AE402C" w:rsidRDefault="00160B71" w:rsidP="00106499">
            <w:pPr>
              <w:jc w:val="both"/>
              <w:rPr>
                <w:rFonts w:ascii="Calibri" w:eastAsia="Times New Roman" w:hAnsi="Calibri" w:cs="Calibri"/>
                <w:sz w:val="40"/>
                <w:szCs w:val="40"/>
              </w:rPr>
            </w:pPr>
          </w:p>
        </w:tc>
      </w:tr>
      <w:tr w:rsidR="00160B71" w:rsidRPr="00AE402C" w14:paraId="116DA022" w14:textId="77777777" w:rsidTr="00106499">
        <w:tc>
          <w:tcPr>
            <w:tcW w:w="4519" w:type="dxa"/>
          </w:tcPr>
          <w:p w14:paraId="736CA50C" w14:textId="506186EA" w:rsidR="00160B71" w:rsidRPr="006802BD" w:rsidRDefault="00160B71" w:rsidP="00106499">
            <w:pPr>
              <w:jc w:val="both"/>
              <w:rPr>
                <w:rStyle w:val="normaltextrun"/>
                <w:color w:val="000000"/>
                <w:sz w:val="22"/>
                <w:szCs w:val="22"/>
              </w:rPr>
            </w:pPr>
            <w:r w:rsidRPr="006802BD">
              <w:rPr>
                <w:rStyle w:val="normaltextrun"/>
                <w:rFonts w:ascii="Calibri" w:hAnsi="Calibri" w:cs="Calibri"/>
                <w:color w:val="000000"/>
                <w:sz w:val="22"/>
                <w:szCs w:val="22"/>
              </w:rPr>
              <w:t>Address:</w:t>
            </w:r>
          </w:p>
        </w:tc>
        <w:tc>
          <w:tcPr>
            <w:tcW w:w="4491" w:type="dxa"/>
          </w:tcPr>
          <w:p w14:paraId="2A04B3AC" w14:textId="77777777" w:rsidR="00160B71" w:rsidRPr="00AE402C" w:rsidRDefault="00160B71" w:rsidP="00106499">
            <w:pPr>
              <w:jc w:val="both"/>
              <w:rPr>
                <w:rFonts w:ascii="Calibri" w:eastAsia="Times New Roman" w:hAnsi="Calibri" w:cs="Calibri"/>
                <w:sz w:val="40"/>
                <w:szCs w:val="40"/>
              </w:rPr>
            </w:pPr>
          </w:p>
        </w:tc>
      </w:tr>
      <w:tr w:rsidR="00160B71" w:rsidRPr="00AE402C" w14:paraId="68D544C1" w14:textId="77777777" w:rsidTr="00106499">
        <w:tc>
          <w:tcPr>
            <w:tcW w:w="4519" w:type="dxa"/>
          </w:tcPr>
          <w:p w14:paraId="35A4F93E" w14:textId="14E8E83A" w:rsidR="00160B71" w:rsidRPr="006802BD" w:rsidRDefault="00AE402C" w:rsidP="00106499">
            <w:pPr>
              <w:jc w:val="both"/>
              <w:rPr>
                <w:rStyle w:val="normaltextrun"/>
                <w:color w:val="000000"/>
                <w:sz w:val="22"/>
                <w:szCs w:val="22"/>
              </w:rPr>
            </w:pPr>
            <w:r w:rsidRPr="006802BD">
              <w:rPr>
                <w:rStyle w:val="normaltextrun"/>
                <w:rFonts w:ascii="Calibri" w:hAnsi="Calibri" w:cs="Calibri"/>
                <w:color w:val="000000"/>
                <w:sz w:val="22"/>
                <w:szCs w:val="22"/>
              </w:rPr>
              <w:t>Tel/ e-mail address:</w:t>
            </w:r>
            <w:r w:rsidRPr="006802BD">
              <w:rPr>
                <w:rStyle w:val="normaltextrun"/>
              </w:rPr>
              <w:t> </w:t>
            </w:r>
          </w:p>
        </w:tc>
        <w:tc>
          <w:tcPr>
            <w:tcW w:w="4491" w:type="dxa"/>
          </w:tcPr>
          <w:p w14:paraId="14FA7E8B" w14:textId="77777777" w:rsidR="00160B71" w:rsidRPr="00AE402C" w:rsidRDefault="00160B71" w:rsidP="00106499">
            <w:pPr>
              <w:jc w:val="both"/>
              <w:rPr>
                <w:rFonts w:ascii="Calibri" w:eastAsia="Times New Roman" w:hAnsi="Calibri" w:cs="Calibri"/>
                <w:sz w:val="40"/>
                <w:szCs w:val="40"/>
              </w:rPr>
            </w:pPr>
          </w:p>
        </w:tc>
      </w:tr>
      <w:tr w:rsidR="00AE402C" w:rsidRPr="00AE402C" w14:paraId="0366A2A5" w14:textId="77777777" w:rsidTr="00106499">
        <w:tc>
          <w:tcPr>
            <w:tcW w:w="4519" w:type="dxa"/>
          </w:tcPr>
          <w:p w14:paraId="6D30AB98" w14:textId="07644DEC" w:rsidR="00AE402C" w:rsidRPr="006802BD" w:rsidRDefault="00AE402C" w:rsidP="00AE402C">
            <w:pPr>
              <w:jc w:val="both"/>
              <w:rPr>
                <w:rStyle w:val="normaltextrun"/>
                <w:color w:val="000000"/>
                <w:sz w:val="22"/>
                <w:szCs w:val="22"/>
              </w:rPr>
            </w:pPr>
            <w:r w:rsidRPr="006802BD">
              <w:rPr>
                <w:rStyle w:val="normaltextrun"/>
                <w:rFonts w:ascii="Calibri" w:hAnsi="Calibri" w:cs="Calibri"/>
                <w:color w:val="000000"/>
                <w:sz w:val="22"/>
                <w:szCs w:val="22"/>
              </w:rPr>
              <w:t xml:space="preserve">VAT or </w:t>
            </w:r>
            <w:r w:rsidR="0068783C" w:rsidRPr="006802BD">
              <w:rPr>
                <w:rStyle w:val="normaltextrun"/>
                <w:rFonts w:ascii="Calibri" w:hAnsi="Calibri" w:cs="Calibri"/>
                <w:color w:val="000000"/>
                <w:sz w:val="22"/>
                <w:szCs w:val="22"/>
              </w:rPr>
              <w:t>Tax r</w:t>
            </w:r>
            <w:r w:rsidRPr="006802BD">
              <w:rPr>
                <w:rStyle w:val="normaltextrun"/>
                <w:rFonts w:ascii="Calibri" w:hAnsi="Calibri" w:cs="Calibri"/>
                <w:color w:val="000000"/>
                <w:sz w:val="22"/>
                <w:szCs w:val="22"/>
              </w:rPr>
              <w:t>egistration No</w:t>
            </w:r>
            <w:r w:rsidR="0068783C" w:rsidRPr="006802BD">
              <w:rPr>
                <w:rStyle w:val="normaltextrun"/>
                <w:rFonts w:ascii="Calibri" w:hAnsi="Calibri" w:cs="Calibri"/>
                <w:color w:val="000000"/>
                <w:sz w:val="22"/>
                <w:szCs w:val="22"/>
              </w:rPr>
              <w:t>:</w:t>
            </w:r>
          </w:p>
        </w:tc>
        <w:tc>
          <w:tcPr>
            <w:tcW w:w="4491" w:type="dxa"/>
          </w:tcPr>
          <w:p w14:paraId="7F33DB07" w14:textId="77777777" w:rsidR="00AE402C" w:rsidRPr="00AE402C" w:rsidRDefault="00AE402C" w:rsidP="00AE402C">
            <w:pPr>
              <w:jc w:val="both"/>
              <w:rPr>
                <w:rFonts w:ascii="Calibri" w:eastAsia="Times New Roman" w:hAnsi="Calibri" w:cs="Calibri"/>
                <w:sz w:val="40"/>
                <w:szCs w:val="40"/>
              </w:rPr>
            </w:pPr>
          </w:p>
        </w:tc>
      </w:tr>
      <w:tr w:rsidR="00AE402C" w:rsidRPr="00AE402C" w14:paraId="0179CA7C" w14:textId="77777777" w:rsidTr="00106499">
        <w:tc>
          <w:tcPr>
            <w:tcW w:w="4519" w:type="dxa"/>
          </w:tcPr>
          <w:p w14:paraId="543D04C8" w14:textId="3474FEEB" w:rsidR="00AE402C" w:rsidRPr="00AE402C" w:rsidRDefault="00AE402C" w:rsidP="00AE402C">
            <w:pPr>
              <w:jc w:val="both"/>
              <w:rPr>
                <w:rFonts w:ascii="Calibri" w:eastAsia="Times New Roman" w:hAnsi="Calibri" w:cs="Calibri"/>
              </w:rPr>
            </w:pPr>
            <w:r>
              <w:rPr>
                <w:rStyle w:val="normaltextrun"/>
                <w:rFonts w:ascii="Calibri" w:hAnsi="Calibri" w:cs="Calibri"/>
                <w:color w:val="000000"/>
                <w:sz w:val="22"/>
                <w:szCs w:val="22"/>
                <w:shd w:val="clear" w:color="auto" w:fill="FFFFFF"/>
              </w:rPr>
              <w:t>Name of Legal Representative:</w:t>
            </w:r>
            <w:r>
              <w:rPr>
                <w:rStyle w:val="eop"/>
                <w:rFonts w:ascii="Calibri" w:hAnsi="Calibri" w:cs="Calibri"/>
                <w:color w:val="000000"/>
                <w:sz w:val="22"/>
                <w:szCs w:val="22"/>
                <w:shd w:val="clear" w:color="auto" w:fill="FFFFFF"/>
              </w:rPr>
              <w:t> </w:t>
            </w:r>
          </w:p>
        </w:tc>
        <w:tc>
          <w:tcPr>
            <w:tcW w:w="4491" w:type="dxa"/>
          </w:tcPr>
          <w:p w14:paraId="43ED4B97" w14:textId="77777777" w:rsidR="00AE402C" w:rsidRPr="00AE402C" w:rsidRDefault="00AE402C" w:rsidP="00AE402C">
            <w:pPr>
              <w:jc w:val="both"/>
              <w:rPr>
                <w:rFonts w:ascii="Calibri" w:eastAsia="Times New Roman" w:hAnsi="Calibri" w:cs="Calibri"/>
                <w:sz w:val="40"/>
                <w:szCs w:val="40"/>
              </w:rPr>
            </w:pPr>
          </w:p>
        </w:tc>
      </w:tr>
    </w:tbl>
    <w:p w14:paraId="3859965E" w14:textId="77777777" w:rsidR="00160B71" w:rsidRPr="00AE402C" w:rsidRDefault="00160B71" w:rsidP="00160B71">
      <w:pPr>
        <w:jc w:val="both"/>
        <w:rPr>
          <w:rFonts w:ascii="Calibri" w:hAnsi="Calibri" w:cs="Calibri"/>
        </w:rPr>
      </w:pPr>
    </w:p>
    <w:p w14:paraId="5FEA6B24" w14:textId="1501B028" w:rsidR="00160B71" w:rsidRPr="00987301" w:rsidRDefault="00987301" w:rsidP="00160B71">
      <w:pPr>
        <w:jc w:val="both"/>
        <w:rPr>
          <w:rFonts w:ascii="Calibri" w:hAnsi="Calibri" w:cs="Calibri"/>
          <w:u w:val="single"/>
        </w:rPr>
      </w:pPr>
      <w:r w:rsidRPr="00987301">
        <w:rPr>
          <w:rFonts w:ascii="Calibri" w:hAnsi="Calibri" w:cs="Calibri"/>
          <w:u w:val="single"/>
        </w:rPr>
        <w:t>Offer:</w:t>
      </w:r>
    </w:p>
    <w:p w14:paraId="5906C57D" w14:textId="77777777" w:rsidR="00DD1804" w:rsidRPr="00AE402C" w:rsidRDefault="00DD1804" w:rsidP="00160B71">
      <w:pPr>
        <w:jc w:val="both"/>
        <w:rPr>
          <w:rFonts w:ascii="Calibri" w:hAnsi="Calibri" w:cs="Calibri"/>
        </w:rPr>
      </w:pPr>
    </w:p>
    <w:p w14:paraId="5C1FC5E3" w14:textId="43AB3B0F" w:rsidR="00160B71" w:rsidRPr="00AE402C" w:rsidRDefault="00AE402C" w:rsidP="00160B71">
      <w:pPr>
        <w:jc w:val="both"/>
        <w:rPr>
          <w:rStyle w:val="eop"/>
          <w:rFonts w:ascii="Calibri" w:hAnsi="Calibri" w:cs="Calibri"/>
          <w:color w:val="000000"/>
          <w:sz w:val="22"/>
          <w:szCs w:val="22"/>
          <w:shd w:val="clear" w:color="auto" w:fill="FFFFFF"/>
        </w:rPr>
      </w:pPr>
      <w:r w:rsidRPr="00AE402C">
        <w:rPr>
          <w:rStyle w:val="normaltextrun"/>
          <w:rFonts w:ascii="Calibri" w:hAnsi="Calibri" w:cs="Calibri"/>
          <w:color w:val="000000"/>
          <w:sz w:val="22"/>
          <w:szCs w:val="22"/>
          <w:shd w:val="clear" w:color="auto" w:fill="FFFFFF"/>
        </w:rPr>
        <w:t>Total price of is to be quoted in </w:t>
      </w:r>
      <w:r w:rsidRPr="00B55786">
        <w:rPr>
          <w:rStyle w:val="normaltextrun"/>
          <w:rFonts w:ascii="Calibri" w:hAnsi="Calibri" w:cs="Calibri"/>
          <w:b/>
          <w:bCs/>
          <w:color w:val="000000"/>
          <w:sz w:val="22"/>
          <w:szCs w:val="22"/>
          <w:shd w:val="clear" w:color="auto" w:fill="FFFFFF"/>
        </w:rPr>
        <w:t>Euros</w:t>
      </w:r>
      <w:r w:rsidRPr="00AE402C">
        <w:rPr>
          <w:rStyle w:val="normaltextrun"/>
          <w:rFonts w:ascii="Calibri" w:hAnsi="Calibri" w:cs="Calibri"/>
          <w:color w:val="000000"/>
          <w:sz w:val="22"/>
          <w:szCs w:val="22"/>
          <w:shd w:val="clear" w:color="auto" w:fill="FFFFFF"/>
        </w:rPr>
        <w:t> </w:t>
      </w:r>
      <w:r w:rsidRPr="00AE402C">
        <w:rPr>
          <w:rStyle w:val="normaltextrun"/>
          <w:rFonts w:ascii="Calibri" w:hAnsi="Calibri" w:cs="Calibri"/>
          <w:b/>
          <w:bCs/>
          <w:color w:val="000000"/>
          <w:sz w:val="22"/>
          <w:szCs w:val="22"/>
          <w:u w:val="single"/>
          <w:shd w:val="clear" w:color="auto" w:fill="FFFFFF"/>
        </w:rPr>
        <w:t>Including VAT</w:t>
      </w:r>
      <w:r w:rsidRPr="00AE402C">
        <w:rPr>
          <w:rStyle w:val="normaltextrun"/>
          <w:rFonts w:ascii="Calibri" w:hAnsi="Calibri" w:cs="Calibri"/>
          <w:b/>
          <w:bCs/>
          <w:color w:val="000000"/>
          <w:sz w:val="22"/>
          <w:szCs w:val="22"/>
          <w:shd w:val="clear" w:color="auto" w:fill="FFFFFF"/>
        </w:rPr>
        <w:t> and any other Tax or Fee</w:t>
      </w:r>
      <w:r w:rsidRPr="00AE402C">
        <w:rPr>
          <w:rStyle w:val="normaltextrun"/>
          <w:rFonts w:ascii="Calibri" w:hAnsi="Calibri" w:cs="Calibri"/>
          <w:color w:val="000000"/>
          <w:sz w:val="22"/>
          <w:szCs w:val="22"/>
          <w:shd w:val="clear" w:color="auto" w:fill="FFFFFF"/>
        </w:rPr>
        <w:t> that should apply for any reason.</w:t>
      </w:r>
      <w:r w:rsidRPr="00AE402C">
        <w:rPr>
          <w:rStyle w:val="eop"/>
          <w:rFonts w:ascii="Calibri" w:hAnsi="Calibri" w:cs="Calibri"/>
          <w:color w:val="000000"/>
          <w:sz w:val="22"/>
          <w:szCs w:val="22"/>
          <w:shd w:val="clear" w:color="auto" w:fill="FFFFFF"/>
        </w:rPr>
        <w:t> </w:t>
      </w:r>
    </w:p>
    <w:p w14:paraId="0D9BA207" w14:textId="77777777" w:rsidR="00AE402C" w:rsidRPr="00AE402C" w:rsidRDefault="00AE402C" w:rsidP="00160B71">
      <w:pPr>
        <w:jc w:val="both"/>
        <w:rPr>
          <w:rFonts w:ascii="Calibri" w:hAnsi="Calibri" w:cs="Calibri"/>
        </w:rPr>
      </w:pPr>
    </w:p>
    <w:tbl>
      <w:tblPr>
        <w:tblStyle w:val="Grilledutableau"/>
        <w:tblW w:w="5369" w:type="pct"/>
        <w:jc w:val="center"/>
        <w:tblLook w:val="04A0" w:firstRow="1" w:lastRow="0" w:firstColumn="1" w:lastColumn="0" w:noHBand="0" w:noVBand="1"/>
      </w:tblPr>
      <w:tblGrid>
        <w:gridCol w:w="3084"/>
        <w:gridCol w:w="3099"/>
        <w:gridCol w:w="1075"/>
        <w:gridCol w:w="1174"/>
        <w:gridCol w:w="1243"/>
      </w:tblGrid>
      <w:tr w:rsidR="00B55786" w:rsidRPr="00F25EAF" w14:paraId="73E4C1F7" w14:textId="77777777" w:rsidTr="006B6CB7">
        <w:trPr>
          <w:jc w:val="center"/>
        </w:trPr>
        <w:tc>
          <w:tcPr>
            <w:tcW w:w="1561" w:type="pct"/>
            <w:vAlign w:val="center"/>
          </w:tcPr>
          <w:p w14:paraId="678C69D1" w14:textId="77777777" w:rsidR="00B55786" w:rsidRPr="00F25EAF" w:rsidRDefault="00B55786" w:rsidP="006B6CB7">
            <w:pPr>
              <w:jc w:val="center"/>
              <w:rPr>
                <w:rFonts w:asciiTheme="minorHAnsi" w:hAnsiTheme="minorHAnsi" w:cstheme="minorHAnsi"/>
                <w:b/>
                <w:bCs/>
              </w:rPr>
            </w:pPr>
            <w:r w:rsidRPr="00F25EAF">
              <w:rPr>
                <w:rFonts w:asciiTheme="minorHAnsi" w:hAnsiTheme="minorHAnsi" w:cstheme="minorHAnsi"/>
                <w:b/>
                <w:bCs/>
              </w:rPr>
              <w:t>Item</w:t>
            </w:r>
          </w:p>
        </w:tc>
        <w:tc>
          <w:tcPr>
            <w:tcW w:w="1610" w:type="pct"/>
            <w:vAlign w:val="center"/>
          </w:tcPr>
          <w:p w14:paraId="10C45D35" w14:textId="77777777" w:rsidR="00B55786" w:rsidRPr="00F25EAF" w:rsidRDefault="00B55786" w:rsidP="006B6CB7">
            <w:pPr>
              <w:jc w:val="center"/>
              <w:rPr>
                <w:rFonts w:asciiTheme="minorHAnsi" w:hAnsiTheme="minorHAnsi" w:cstheme="minorHAnsi"/>
                <w:b/>
                <w:bCs/>
              </w:rPr>
            </w:pPr>
            <w:r w:rsidRPr="00F25EAF">
              <w:rPr>
                <w:rFonts w:asciiTheme="minorHAnsi" w:hAnsiTheme="minorHAnsi" w:cstheme="minorHAnsi"/>
                <w:b/>
                <w:bCs/>
              </w:rPr>
              <w:t>Technical Specification</w:t>
            </w:r>
          </w:p>
        </w:tc>
        <w:tc>
          <w:tcPr>
            <w:tcW w:w="564" w:type="pct"/>
          </w:tcPr>
          <w:p w14:paraId="58386B68" w14:textId="77777777" w:rsidR="00B55786" w:rsidRPr="00F25EAF" w:rsidRDefault="00B55786" w:rsidP="006B6CB7">
            <w:pPr>
              <w:jc w:val="center"/>
              <w:rPr>
                <w:rFonts w:asciiTheme="minorHAnsi" w:hAnsiTheme="minorHAnsi" w:cstheme="minorHAnsi"/>
                <w:b/>
                <w:bCs/>
              </w:rPr>
            </w:pPr>
            <w:r w:rsidRPr="00F25EAF">
              <w:rPr>
                <w:rFonts w:asciiTheme="minorHAnsi" w:hAnsiTheme="minorHAnsi" w:cstheme="minorHAnsi"/>
                <w:b/>
                <w:bCs/>
              </w:rPr>
              <w:t>Unit Price all taxes in €</w:t>
            </w:r>
          </w:p>
        </w:tc>
        <w:tc>
          <w:tcPr>
            <w:tcW w:w="615" w:type="pct"/>
            <w:vAlign w:val="center"/>
          </w:tcPr>
          <w:p w14:paraId="077D549E" w14:textId="77777777" w:rsidR="00B55786" w:rsidRPr="00F25EAF" w:rsidRDefault="00B55786" w:rsidP="006B6CB7">
            <w:pPr>
              <w:jc w:val="center"/>
              <w:rPr>
                <w:rFonts w:asciiTheme="minorHAnsi" w:hAnsiTheme="minorHAnsi" w:cstheme="minorHAnsi"/>
                <w:b/>
                <w:bCs/>
              </w:rPr>
            </w:pPr>
            <w:r w:rsidRPr="00F25EAF">
              <w:rPr>
                <w:rFonts w:asciiTheme="minorHAnsi" w:hAnsiTheme="minorHAnsi" w:cstheme="minorHAnsi"/>
                <w:b/>
                <w:bCs/>
              </w:rPr>
              <w:t>Quantity</w:t>
            </w:r>
          </w:p>
        </w:tc>
        <w:tc>
          <w:tcPr>
            <w:tcW w:w="650" w:type="pct"/>
          </w:tcPr>
          <w:p w14:paraId="6E23F116" w14:textId="77777777" w:rsidR="00B55786" w:rsidRPr="00F25EAF" w:rsidRDefault="00B55786" w:rsidP="006B6CB7">
            <w:pPr>
              <w:jc w:val="center"/>
              <w:rPr>
                <w:rFonts w:asciiTheme="minorHAnsi" w:hAnsiTheme="minorHAnsi" w:cstheme="minorHAnsi"/>
                <w:b/>
                <w:bCs/>
              </w:rPr>
            </w:pPr>
            <w:r w:rsidRPr="00F25EAF">
              <w:rPr>
                <w:rFonts w:asciiTheme="minorHAnsi" w:hAnsiTheme="minorHAnsi" w:cstheme="minorHAnsi"/>
                <w:b/>
                <w:bCs/>
              </w:rPr>
              <w:t>Total Price all taxes in €</w:t>
            </w:r>
          </w:p>
        </w:tc>
      </w:tr>
      <w:tr w:rsidR="00B55786" w:rsidRPr="00F25EAF" w14:paraId="45E9A4F9" w14:textId="77777777" w:rsidTr="006B6CB7">
        <w:trPr>
          <w:jc w:val="center"/>
        </w:trPr>
        <w:tc>
          <w:tcPr>
            <w:tcW w:w="5000" w:type="pct"/>
            <w:gridSpan w:val="5"/>
            <w:shd w:val="clear" w:color="auto" w:fill="BFBFBF" w:themeFill="background1" w:themeFillShade="BF"/>
          </w:tcPr>
          <w:p w14:paraId="29F20D01" w14:textId="77777777" w:rsidR="00B55786" w:rsidRPr="00C47161" w:rsidRDefault="00B55786" w:rsidP="006B6CB7">
            <w:pPr>
              <w:rPr>
                <w:rFonts w:asciiTheme="minorHAnsi" w:hAnsiTheme="minorHAnsi" w:cstheme="minorHAnsi"/>
                <w:b/>
                <w:bCs/>
                <w:color w:val="000000"/>
                <w:shd w:val="clear" w:color="auto" w:fill="FFFFFF"/>
              </w:rPr>
            </w:pPr>
          </w:p>
        </w:tc>
      </w:tr>
      <w:tr w:rsidR="00B55786" w:rsidRPr="00F25EAF" w14:paraId="79BB0981" w14:textId="77777777" w:rsidTr="006B6CB7">
        <w:trPr>
          <w:jc w:val="center"/>
        </w:trPr>
        <w:tc>
          <w:tcPr>
            <w:tcW w:w="1561" w:type="pct"/>
          </w:tcPr>
          <w:p w14:paraId="2F6AB47B" w14:textId="0F85353F" w:rsidR="00B55786" w:rsidRPr="00371293" w:rsidRDefault="000747C1" w:rsidP="006B6CB7">
            <w:pPr>
              <w:pStyle w:val="Paragraphedeliste"/>
              <w:spacing w:line="360" w:lineRule="atLeast"/>
              <w:ind w:left="306"/>
              <w:rPr>
                <w:rFonts w:asciiTheme="minorHAnsi" w:hAnsiTheme="minorHAnsi" w:cstheme="minorHAnsi"/>
              </w:rPr>
            </w:pPr>
            <w:r>
              <w:rPr>
                <w:rFonts w:asciiTheme="minorHAnsi" w:hAnsiTheme="minorHAnsi" w:cstheme="minorHAnsi"/>
              </w:rPr>
              <w:t xml:space="preserve">Supply and installation of </w:t>
            </w:r>
            <w:r w:rsidR="00B55786" w:rsidRPr="00371293">
              <w:rPr>
                <w:rFonts w:asciiTheme="minorHAnsi" w:hAnsiTheme="minorHAnsi" w:cstheme="minorHAnsi"/>
              </w:rPr>
              <w:t>Solar photovoltaic water pumping system</w:t>
            </w:r>
          </w:p>
          <w:p w14:paraId="2B9AAC39" w14:textId="77777777" w:rsidR="00B55786" w:rsidRDefault="00B55786" w:rsidP="006B6CB7">
            <w:pPr>
              <w:pStyle w:val="Paragraphedeliste"/>
              <w:overflowPunct/>
              <w:autoSpaceDE/>
              <w:autoSpaceDN/>
              <w:adjustRightInd/>
              <w:spacing w:line="360" w:lineRule="atLeast"/>
              <w:ind w:left="306"/>
              <w:rPr>
                <w:rFonts w:asciiTheme="minorHAnsi" w:hAnsiTheme="minorHAnsi" w:cstheme="minorHAnsi"/>
              </w:rPr>
            </w:pPr>
          </w:p>
        </w:tc>
        <w:tc>
          <w:tcPr>
            <w:tcW w:w="1610" w:type="pct"/>
          </w:tcPr>
          <w:p w14:paraId="67CDE2DE" w14:textId="77777777" w:rsidR="00B55786" w:rsidRPr="00F25EAF" w:rsidRDefault="00B55786" w:rsidP="006B6CB7">
            <w:pPr>
              <w:rPr>
                <w:rFonts w:asciiTheme="minorHAnsi" w:hAnsiTheme="minorHAnsi" w:cstheme="minorHAnsi"/>
                <w:color w:val="000000"/>
                <w:shd w:val="clear" w:color="auto" w:fill="FFFFFF"/>
              </w:rPr>
            </w:pPr>
          </w:p>
        </w:tc>
        <w:tc>
          <w:tcPr>
            <w:tcW w:w="564" w:type="pct"/>
          </w:tcPr>
          <w:p w14:paraId="60854885" w14:textId="77777777" w:rsidR="00B55786" w:rsidRPr="00F25EAF" w:rsidRDefault="00B55786" w:rsidP="006B6CB7">
            <w:pPr>
              <w:rPr>
                <w:rFonts w:asciiTheme="minorHAnsi" w:hAnsiTheme="minorHAnsi" w:cstheme="minorHAnsi"/>
                <w:color w:val="000000"/>
                <w:shd w:val="clear" w:color="auto" w:fill="FFFFFF"/>
              </w:rPr>
            </w:pPr>
          </w:p>
        </w:tc>
        <w:tc>
          <w:tcPr>
            <w:tcW w:w="615" w:type="pct"/>
          </w:tcPr>
          <w:p w14:paraId="743C0967" w14:textId="77777777" w:rsidR="00B55786" w:rsidRPr="00F25EAF" w:rsidRDefault="00B55786" w:rsidP="006B6CB7">
            <w:pPr>
              <w:rPr>
                <w:rFonts w:asciiTheme="minorHAnsi" w:hAnsiTheme="minorHAnsi" w:cstheme="minorHAnsi"/>
                <w:color w:val="000000"/>
                <w:shd w:val="clear" w:color="auto" w:fill="FFFFFF"/>
              </w:rPr>
            </w:pPr>
          </w:p>
        </w:tc>
        <w:tc>
          <w:tcPr>
            <w:tcW w:w="650" w:type="pct"/>
          </w:tcPr>
          <w:p w14:paraId="3E41B49F" w14:textId="77777777" w:rsidR="00B55786" w:rsidRPr="00F25EAF" w:rsidRDefault="00B55786" w:rsidP="006B6CB7">
            <w:pPr>
              <w:rPr>
                <w:rFonts w:asciiTheme="minorHAnsi" w:hAnsiTheme="minorHAnsi" w:cstheme="minorHAnsi"/>
                <w:color w:val="000000"/>
                <w:shd w:val="clear" w:color="auto" w:fill="FFFFFF"/>
              </w:rPr>
            </w:pPr>
          </w:p>
        </w:tc>
      </w:tr>
      <w:tr w:rsidR="00B55786" w:rsidRPr="00F25EAF" w14:paraId="0AE77E58" w14:textId="77777777" w:rsidTr="006B6CB7">
        <w:trPr>
          <w:jc w:val="center"/>
        </w:trPr>
        <w:tc>
          <w:tcPr>
            <w:tcW w:w="1561" w:type="pct"/>
          </w:tcPr>
          <w:p w14:paraId="1768A096" w14:textId="6FC78077" w:rsidR="00B55786" w:rsidRDefault="000747C1" w:rsidP="006B6CB7">
            <w:pPr>
              <w:pStyle w:val="Paragraphedeliste"/>
              <w:overflowPunct/>
              <w:autoSpaceDE/>
              <w:autoSpaceDN/>
              <w:adjustRightInd/>
              <w:spacing w:line="360" w:lineRule="atLeast"/>
              <w:ind w:left="306"/>
              <w:rPr>
                <w:rFonts w:asciiTheme="minorHAnsi" w:hAnsiTheme="minorHAnsi" w:cstheme="minorHAnsi"/>
              </w:rPr>
            </w:pPr>
            <w:r>
              <w:rPr>
                <w:rFonts w:asciiTheme="minorHAnsi" w:hAnsiTheme="minorHAnsi" w:cstheme="minorHAnsi"/>
              </w:rPr>
              <w:t>Supply and installation of t</w:t>
            </w:r>
            <w:r w:rsidR="00B55786" w:rsidRPr="00371293">
              <w:rPr>
                <w:rFonts w:asciiTheme="minorHAnsi" w:hAnsiTheme="minorHAnsi" w:cstheme="minorHAnsi"/>
              </w:rPr>
              <w:t>hree phase wireless energy meter with RS485/LoRa/GPRS/4G/WF and open API interface</w:t>
            </w:r>
            <w:r w:rsidR="00B55786" w:rsidRPr="00371293">
              <w:rPr>
                <w:rFonts w:asciiTheme="minorHAnsi" w:hAnsiTheme="minorHAnsi" w:cstheme="minorHAnsi"/>
              </w:rPr>
              <w:tab/>
            </w:r>
          </w:p>
        </w:tc>
        <w:tc>
          <w:tcPr>
            <w:tcW w:w="1610" w:type="pct"/>
          </w:tcPr>
          <w:p w14:paraId="23E564C0" w14:textId="77777777" w:rsidR="00B55786" w:rsidRPr="00F25EAF" w:rsidRDefault="00B55786" w:rsidP="006B6CB7">
            <w:pPr>
              <w:rPr>
                <w:rFonts w:asciiTheme="minorHAnsi" w:hAnsiTheme="minorHAnsi" w:cstheme="minorHAnsi"/>
                <w:color w:val="000000"/>
                <w:shd w:val="clear" w:color="auto" w:fill="FFFFFF"/>
              </w:rPr>
            </w:pPr>
          </w:p>
        </w:tc>
        <w:tc>
          <w:tcPr>
            <w:tcW w:w="564" w:type="pct"/>
          </w:tcPr>
          <w:p w14:paraId="3256CD74" w14:textId="77777777" w:rsidR="00B55786" w:rsidRPr="00F25EAF" w:rsidRDefault="00B55786" w:rsidP="006B6CB7">
            <w:pPr>
              <w:rPr>
                <w:rFonts w:asciiTheme="minorHAnsi" w:hAnsiTheme="minorHAnsi" w:cstheme="minorHAnsi"/>
                <w:color w:val="000000"/>
                <w:shd w:val="clear" w:color="auto" w:fill="FFFFFF"/>
              </w:rPr>
            </w:pPr>
          </w:p>
        </w:tc>
        <w:tc>
          <w:tcPr>
            <w:tcW w:w="615" w:type="pct"/>
          </w:tcPr>
          <w:p w14:paraId="47149B5B" w14:textId="77777777" w:rsidR="00B55786" w:rsidRPr="00F25EAF" w:rsidRDefault="00B55786" w:rsidP="006B6CB7">
            <w:pPr>
              <w:rPr>
                <w:rFonts w:asciiTheme="minorHAnsi" w:hAnsiTheme="minorHAnsi" w:cstheme="minorHAnsi"/>
                <w:color w:val="000000"/>
                <w:shd w:val="clear" w:color="auto" w:fill="FFFFFF"/>
              </w:rPr>
            </w:pPr>
          </w:p>
        </w:tc>
        <w:tc>
          <w:tcPr>
            <w:tcW w:w="650" w:type="pct"/>
          </w:tcPr>
          <w:p w14:paraId="7C98BF15" w14:textId="77777777" w:rsidR="00B55786" w:rsidRPr="00F25EAF" w:rsidRDefault="00B55786" w:rsidP="006B6CB7">
            <w:pPr>
              <w:rPr>
                <w:rFonts w:asciiTheme="minorHAnsi" w:hAnsiTheme="minorHAnsi" w:cstheme="minorHAnsi"/>
                <w:color w:val="000000"/>
                <w:shd w:val="clear" w:color="auto" w:fill="FFFFFF"/>
              </w:rPr>
            </w:pPr>
          </w:p>
        </w:tc>
      </w:tr>
      <w:tr w:rsidR="00B55786" w:rsidRPr="00F25EAF" w14:paraId="53B2DD6A" w14:textId="77777777" w:rsidTr="006B6CB7">
        <w:trPr>
          <w:jc w:val="center"/>
        </w:trPr>
        <w:tc>
          <w:tcPr>
            <w:tcW w:w="3735" w:type="pct"/>
            <w:gridSpan w:val="3"/>
            <w:shd w:val="clear" w:color="auto" w:fill="BFBFBF" w:themeFill="background1" w:themeFillShade="BF"/>
          </w:tcPr>
          <w:p w14:paraId="6DE6B73B" w14:textId="77777777" w:rsidR="00B55786" w:rsidRPr="00F25EAF" w:rsidRDefault="00B55786" w:rsidP="006B6CB7">
            <w:pPr>
              <w:spacing w:before="120" w:after="120"/>
              <w:rPr>
                <w:rFonts w:asciiTheme="minorHAnsi" w:hAnsiTheme="minorHAnsi" w:cstheme="minorHAnsi"/>
                <w:color w:val="000000"/>
                <w:shd w:val="clear" w:color="auto" w:fill="FFFFFF"/>
              </w:rPr>
            </w:pPr>
            <w:r w:rsidRPr="00F25EAF">
              <w:rPr>
                <w:rFonts w:asciiTheme="minorHAnsi" w:hAnsiTheme="minorHAnsi" w:cstheme="minorHAnsi"/>
              </w:rPr>
              <w:t>Total Price All taxes in Figures (€)</w:t>
            </w:r>
          </w:p>
        </w:tc>
        <w:tc>
          <w:tcPr>
            <w:tcW w:w="1265" w:type="pct"/>
            <w:gridSpan w:val="2"/>
            <w:shd w:val="clear" w:color="auto" w:fill="BFBFBF" w:themeFill="background1" w:themeFillShade="BF"/>
          </w:tcPr>
          <w:p w14:paraId="4710344A" w14:textId="77777777" w:rsidR="00B55786" w:rsidRPr="00F25EAF" w:rsidRDefault="00B55786" w:rsidP="006B6CB7">
            <w:pPr>
              <w:spacing w:before="120" w:after="120"/>
              <w:rPr>
                <w:rFonts w:asciiTheme="minorHAnsi" w:hAnsiTheme="minorHAnsi" w:cstheme="minorHAnsi"/>
                <w:color w:val="000000"/>
                <w:shd w:val="clear" w:color="auto" w:fill="FFFFFF"/>
              </w:rPr>
            </w:pPr>
          </w:p>
        </w:tc>
      </w:tr>
      <w:tr w:rsidR="00B55786" w:rsidRPr="00F25EAF" w14:paraId="2DEB42BC" w14:textId="77777777" w:rsidTr="006B6CB7">
        <w:trPr>
          <w:jc w:val="center"/>
        </w:trPr>
        <w:tc>
          <w:tcPr>
            <w:tcW w:w="3735" w:type="pct"/>
            <w:gridSpan w:val="3"/>
            <w:shd w:val="clear" w:color="auto" w:fill="BFBFBF" w:themeFill="background1" w:themeFillShade="BF"/>
          </w:tcPr>
          <w:p w14:paraId="0FE4FFE1" w14:textId="77777777" w:rsidR="00B55786" w:rsidRPr="00F25EAF" w:rsidRDefault="00B55786" w:rsidP="006B6CB7">
            <w:pPr>
              <w:spacing w:before="120" w:after="120"/>
              <w:rPr>
                <w:rFonts w:asciiTheme="minorHAnsi" w:hAnsiTheme="minorHAnsi" w:cstheme="minorHAnsi"/>
                <w:color w:val="000000"/>
                <w:shd w:val="clear" w:color="auto" w:fill="FFFFFF"/>
              </w:rPr>
            </w:pPr>
            <w:r w:rsidRPr="00F25EAF">
              <w:rPr>
                <w:rFonts w:asciiTheme="minorHAnsi" w:hAnsiTheme="minorHAnsi" w:cstheme="minorHAnsi"/>
              </w:rPr>
              <w:t>Total Price All taxes in letters (€)</w:t>
            </w:r>
          </w:p>
        </w:tc>
        <w:tc>
          <w:tcPr>
            <w:tcW w:w="1265" w:type="pct"/>
            <w:gridSpan w:val="2"/>
            <w:shd w:val="clear" w:color="auto" w:fill="BFBFBF" w:themeFill="background1" w:themeFillShade="BF"/>
          </w:tcPr>
          <w:p w14:paraId="5F392271" w14:textId="77777777" w:rsidR="00B55786" w:rsidRPr="00F25EAF" w:rsidRDefault="00B55786" w:rsidP="006B6CB7">
            <w:pPr>
              <w:spacing w:before="120" w:after="120"/>
              <w:rPr>
                <w:rFonts w:asciiTheme="minorHAnsi" w:hAnsiTheme="minorHAnsi" w:cstheme="minorHAnsi"/>
                <w:color w:val="000000"/>
                <w:shd w:val="clear" w:color="auto" w:fill="FFFFFF"/>
              </w:rPr>
            </w:pPr>
          </w:p>
        </w:tc>
      </w:tr>
    </w:tbl>
    <w:p w14:paraId="16EF1138" w14:textId="77777777" w:rsidR="00160B71" w:rsidRPr="00AE402C" w:rsidRDefault="00160B71" w:rsidP="00160B71">
      <w:pPr>
        <w:jc w:val="both"/>
        <w:rPr>
          <w:rFonts w:ascii="Calibri" w:hAnsi="Calibri" w:cs="Calibri"/>
        </w:rPr>
      </w:pPr>
    </w:p>
    <w:p w14:paraId="530F28A3" w14:textId="77777777" w:rsidR="00160B71" w:rsidRPr="00AE402C" w:rsidRDefault="00160B71" w:rsidP="00160B71">
      <w:pPr>
        <w:jc w:val="both"/>
        <w:rPr>
          <w:rFonts w:ascii="Calibri" w:hAnsi="Calibri" w:cs="Calibri"/>
        </w:rPr>
      </w:pPr>
    </w:p>
    <w:p w14:paraId="0796DF51" w14:textId="1D0CA0E4" w:rsidR="00160B71" w:rsidRDefault="00160B71" w:rsidP="00B55786">
      <w:pPr>
        <w:jc w:val="both"/>
        <w:rPr>
          <w:rFonts w:ascii="Calibri" w:hAnsi="Calibri" w:cs="Calibri"/>
        </w:rPr>
      </w:pPr>
      <w:r w:rsidRPr="00AE402C">
        <w:rPr>
          <w:rFonts w:ascii="Calibri" w:hAnsi="Calibri" w:cs="Calibri"/>
        </w:rPr>
        <w:t xml:space="preserve">The </w:t>
      </w:r>
      <w:r w:rsidR="0068783C">
        <w:rPr>
          <w:rFonts w:ascii="Calibri" w:hAnsi="Calibri" w:cs="Calibri"/>
        </w:rPr>
        <w:t xml:space="preserve">Participant </w:t>
      </w:r>
      <w:r w:rsidR="0068783C" w:rsidRPr="00AE402C">
        <w:rPr>
          <w:rFonts w:ascii="Calibri" w:hAnsi="Calibri" w:cs="Calibri"/>
        </w:rPr>
        <w:t>I</w:t>
      </w:r>
      <w:r w:rsidRPr="00AE402C">
        <w:rPr>
          <w:rFonts w:ascii="Calibri" w:hAnsi="Calibri" w:cs="Calibri"/>
        </w:rPr>
        <w:t xml:space="preserve"> am representing (“We”) has examined, and accept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w:t>
      </w:r>
      <w:r w:rsidRPr="00B55786">
        <w:rPr>
          <w:rFonts w:ascii="Calibri" w:hAnsi="Calibri" w:cs="Calibri"/>
        </w:rPr>
        <w:t>this</w:t>
      </w:r>
      <w:r w:rsidR="00DD1804" w:rsidRPr="00B55786">
        <w:rPr>
          <w:rFonts w:ascii="Calibri" w:hAnsi="Calibri" w:cs="Calibri"/>
        </w:rPr>
        <w:t xml:space="preserve"> Call For Offers</w:t>
      </w:r>
      <w:r w:rsidR="00B55786">
        <w:rPr>
          <w:rFonts w:ascii="Calibri" w:hAnsi="Calibri" w:cs="Calibri"/>
        </w:rPr>
        <w:t>.</w:t>
      </w:r>
    </w:p>
    <w:p w14:paraId="7DAA6FA9" w14:textId="77777777" w:rsidR="00117BFB" w:rsidRDefault="00117BFB" w:rsidP="00160B71">
      <w:pPr>
        <w:jc w:val="both"/>
        <w:rPr>
          <w:rFonts w:ascii="Calibri" w:hAnsi="Calibri" w:cs="Calibri"/>
        </w:rPr>
      </w:pPr>
    </w:p>
    <w:p w14:paraId="4201E1B2" w14:textId="5369CEEE" w:rsidR="00160B71" w:rsidRPr="00C41E10" w:rsidRDefault="00160B71" w:rsidP="00160B71">
      <w:pPr>
        <w:jc w:val="both"/>
        <w:rPr>
          <w:rFonts w:ascii="Calibri" w:hAnsi="Calibri" w:cs="Calibri"/>
        </w:rPr>
      </w:pPr>
    </w:p>
    <w:p w14:paraId="1D34543C" w14:textId="77777777" w:rsidR="0068783C" w:rsidRPr="00AE402C" w:rsidRDefault="0068783C" w:rsidP="00160B71">
      <w:pPr>
        <w:jc w:val="both"/>
        <w:rPr>
          <w:rFonts w:ascii="Calibri" w:hAnsi="Calibri" w:cs="Calibri"/>
        </w:rPr>
      </w:pPr>
    </w:p>
    <w:p w14:paraId="5D3C3723" w14:textId="77777777" w:rsidR="00160B71" w:rsidRPr="00AE402C" w:rsidRDefault="00160B71" w:rsidP="00160B71">
      <w:pPr>
        <w:jc w:val="both"/>
        <w:rPr>
          <w:rFonts w:ascii="Calibri" w:hAnsi="Calibri" w:cs="Calibri"/>
        </w:rPr>
      </w:pPr>
    </w:p>
    <w:p w14:paraId="6A1C32DF" w14:textId="77777777" w:rsidR="00160B71" w:rsidRPr="00AE402C" w:rsidRDefault="00160B71" w:rsidP="00160B71">
      <w:pPr>
        <w:jc w:val="both"/>
        <w:rPr>
          <w:rFonts w:ascii="Calibri" w:hAnsi="Calibri" w:cs="Calibri"/>
        </w:rPr>
      </w:pPr>
    </w:p>
    <w:p w14:paraId="56D88A33"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4C3AA3AA"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p w14:paraId="7EE840A6" w14:textId="77777777" w:rsidR="004C4015" w:rsidRPr="00AE402C" w:rsidRDefault="004C4015">
      <w:pPr>
        <w:rPr>
          <w:rFonts w:ascii="Calibri" w:hAnsi="Calibri" w:cs="Calibri"/>
        </w:rPr>
      </w:pPr>
    </w:p>
    <w:sectPr w:rsidR="004C4015" w:rsidRPr="00AE402C" w:rsidSect="00DC2864">
      <w:footerReference w:type="default" r:id="rId10"/>
      <w:headerReference w:type="first" r:id="rId11"/>
      <w:pgSz w:w="11900" w:h="16840"/>
      <w:pgMar w:top="99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6A0D8" w14:textId="77777777" w:rsidR="00AD3F99" w:rsidRDefault="00AD3F99" w:rsidP="00160B71">
      <w:r>
        <w:separator/>
      </w:r>
    </w:p>
  </w:endnote>
  <w:endnote w:type="continuationSeparator" w:id="0">
    <w:p w14:paraId="542DF120" w14:textId="77777777" w:rsidR="00AD3F99" w:rsidRDefault="00AD3F99"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149251"/>
      <w:docPartObj>
        <w:docPartGallery w:val="Page Numbers (Bottom of Page)"/>
        <w:docPartUnique/>
      </w:docPartObj>
    </w:sdtPr>
    <w:sdtEndPr>
      <w:rPr>
        <w:noProof/>
      </w:rPr>
    </w:sdtEndPr>
    <w:sdtContent>
      <w:p w14:paraId="00A58222" w14:textId="77777777" w:rsidR="00D1137A" w:rsidRDefault="00160B71">
        <w:pPr>
          <w:pStyle w:val="Pieddepage"/>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D1137A" w:rsidRPr="00E02ED3" w:rsidRDefault="00D1137A" w:rsidP="00E02ED3">
    <w:pPr>
      <w:pStyle w:val="Pieddepage"/>
      <w:tabs>
        <w:tab w:val="clear" w:pos="4680"/>
        <w:tab w:val="clear" w:pos="9360"/>
        <w:tab w:val="left" w:pos="1440"/>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F0EC1" w14:textId="77777777" w:rsidR="00AD3F99" w:rsidRDefault="00AD3F99" w:rsidP="00160B71">
      <w:r>
        <w:separator/>
      </w:r>
    </w:p>
  </w:footnote>
  <w:footnote w:type="continuationSeparator" w:id="0">
    <w:p w14:paraId="6C0572C0" w14:textId="77777777" w:rsidR="00AD3F99" w:rsidRDefault="00AD3F99"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5617F" w14:textId="48C51DCB" w:rsidR="00D1137A" w:rsidRDefault="006802BD" w:rsidP="009107E3">
    <w:pPr>
      <w:pStyle w:val="En-tte"/>
    </w:pPr>
    <w:r>
      <w:t>Annex 3</w:t>
    </w:r>
  </w:p>
  <w:p w14:paraId="4E89FEC2" w14:textId="77777777" w:rsidR="00D1137A" w:rsidRDefault="00D1137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363D8"/>
    <w:rsid w:val="000747C1"/>
    <w:rsid w:val="000E7BC6"/>
    <w:rsid w:val="00117BFB"/>
    <w:rsid w:val="00160B71"/>
    <w:rsid w:val="00237321"/>
    <w:rsid w:val="00256328"/>
    <w:rsid w:val="0032534D"/>
    <w:rsid w:val="00397AFA"/>
    <w:rsid w:val="003F507D"/>
    <w:rsid w:val="00477D49"/>
    <w:rsid w:val="00481C0A"/>
    <w:rsid w:val="0048670B"/>
    <w:rsid w:val="00487C1C"/>
    <w:rsid w:val="004C4015"/>
    <w:rsid w:val="004C4E68"/>
    <w:rsid w:val="0064160A"/>
    <w:rsid w:val="006802BD"/>
    <w:rsid w:val="0068783C"/>
    <w:rsid w:val="006D6FBA"/>
    <w:rsid w:val="007A000A"/>
    <w:rsid w:val="00883A60"/>
    <w:rsid w:val="008C364E"/>
    <w:rsid w:val="00936523"/>
    <w:rsid w:val="009852D0"/>
    <w:rsid w:val="00987301"/>
    <w:rsid w:val="009874D1"/>
    <w:rsid w:val="00A15A44"/>
    <w:rsid w:val="00A340E4"/>
    <w:rsid w:val="00AC69E5"/>
    <w:rsid w:val="00AD3F99"/>
    <w:rsid w:val="00AE402C"/>
    <w:rsid w:val="00B55786"/>
    <w:rsid w:val="00C41E10"/>
    <w:rsid w:val="00C8319E"/>
    <w:rsid w:val="00D1137A"/>
    <w:rsid w:val="00D66D8B"/>
    <w:rsid w:val="00D763FD"/>
    <w:rsid w:val="00DA54F7"/>
    <w:rsid w:val="00DC2864"/>
    <w:rsid w:val="00DD1804"/>
    <w:rsid w:val="00EA45CA"/>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71"/>
    <w:pPr>
      <w:spacing w:after="0" w:line="240" w:lineRule="auto"/>
    </w:pPr>
    <w:rPr>
      <w:rFonts w:ascii="Verdana" w:eastAsia="MS Mincho" w:hAnsi="Verdana" w:cs="Times New Roman"/>
      <w:sz w:val="20"/>
      <w:szCs w:val="24"/>
      <w:lang w:val="en-US"/>
    </w:rPr>
  </w:style>
  <w:style w:type="paragraph" w:styleId="Titre1">
    <w:name w:val="heading 1"/>
    <w:basedOn w:val="Normal"/>
    <w:next w:val="Normal"/>
    <w:link w:val="Titre1C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ter">
    <w:name w:val="Chapter"/>
    <w:basedOn w:val="Normal"/>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Policepardfaut"/>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Normal"/>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Policepardfaut"/>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Normal"/>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Policepardfaut"/>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Titre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Titre1Car"/>
    <w:link w:val="GWPHeading"/>
    <w:rsid w:val="008C364E"/>
    <w:rPr>
      <w:rFonts w:ascii="Nunito SemiBold" w:eastAsia="Nunito" w:hAnsi="Nunito SemiBold" w:cs="Nunito"/>
      <w:b/>
      <w:bCs/>
      <w:color w:val="009EDF"/>
      <w:sz w:val="40"/>
      <w:szCs w:val="40"/>
      <w:lang w:val="en-GB"/>
    </w:rPr>
  </w:style>
  <w:style w:type="character" w:customStyle="1" w:styleId="Titre1Car">
    <w:name w:val="Titre 1 Car"/>
    <w:basedOn w:val="Policepardfaut"/>
    <w:link w:val="Titre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Corpsdetexte"/>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CorpsdetexteCar"/>
    <w:link w:val="GWPDefaultpara"/>
    <w:rsid w:val="008C364E"/>
    <w:rPr>
      <w:rFonts w:ascii="Nunito Light" w:eastAsia="Nunito Light" w:hAnsi="Nunito Light" w:cs="Nunito Light"/>
      <w:color w:val="151313"/>
      <w:sz w:val="24"/>
      <w:szCs w:val="24"/>
      <w:lang w:val="en-GB"/>
    </w:rPr>
  </w:style>
  <w:style w:type="paragraph" w:styleId="Corpsdetexte">
    <w:name w:val="Body Text"/>
    <w:basedOn w:val="Normal"/>
    <w:link w:val="CorpsdetexteC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CorpsdetexteCar">
    <w:name w:val="Corps de texte Car"/>
    <w:basedOn w:val="Policepardfaut"/>
    <w:link w:val="Corpsdetexte"/>
    <w:uiPriority w:val="99"/>
    <w:semiHidden/>
    <w:rsid w:val="008C364E"/>
    <w:rPr>
      <w:lang w:val="en-GB"/>
    </w:rPr>
  </w:style>
  <w:style w:type="paragraph" w:styleId="En-tte">
    <w:name w:val="header"/>
    <w:basedOn w:val="Normal"/>
    <w:link w:val="En-tteCar"/>
    <w:uiPriority w:val="99"/>
    <w:unhideWhenUsed/>
    <w:rsid w:val="00160B71"/>
    <w:pPr>
      <w:tabs>
        <w:tab w:val="center" w:pos="4680"/>
        <w:tab w:val="right" w:pos="9360"/>
      </w:tabs>
    </w:pPr>
  </w:style>
  <w:style w:type="character" w:customStyle="1" w:styleId="En-tteCar">
    <w:name w:val="En-tête Car"/>
    <w:basedOn w:val="Policepardfaut"/>
    <w:link w:val="En-tte"/>
    <w:uiPriority w:val="99"/>
    <w:rsid w:val="00160B71"/>
    <w:rPr>
      <w:rFonts w:ascii="Verdana" w:eastAsia="MS Mincho" w:hAnsi="Verdana" w:cs="Times New Roman"/>
      <w:sz w:val="20"/>
      <w:szCs w:val="24"/>
      <w:lang w:val="en-US"/>
    </w:rPr>
  </w:style>
  <w:style w:type="paragraph" w:styleId="Pieddepage">
    <w:name w:val="footer"/>
    <w:basedOn w:val="Normal"/>
    <w:link w:val="PieddepageCar"/>
    <w:uiPriority w:val="99"/>
    <w:unhideWhenUsed/>
    <w:rsid w:val="00160B71"/>
    <w:pPr>
      <w:tabs>
        <w:tab w:val="center" w:pos="4680"/>
        <w:tab w:val="right" w:pos="9360"/>
      </w:tabs>
    </w:pPr>
  </w:style>
  <w:style w:type="character" w:customStyle="1" w:styleId="PieddepageCar">
    <w:name w:val="Pied de page Car"/>
    <w:basedOn w:val="Policepardfaut"/>
    <w:link w:val="Pieddepage"/>
    <w:uiPriority w:val="99"/>
    <w:rsid w:val="00160B71"/>
    <w:rPr>
      <w:rFonts w:ascii="Verdana" w:eastAsia="MS Mincho" w:hAnsi="Verdana" w:cs="Times New Roman"/>
      <w:sz w:val="20"/>
      <w:szCs w:val="24"/>
      <w:lang w:val="en-US"/>
    </w:rPr>
  </w:style>
  <w:style w:type="paragraph" w:customStyle="1" w:styleId="BasicParagraph">
    <w:name w:val="[Basic Paragraph]"/>
    <w:basedOn w:val="Normal"/>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Marquedecommentaire">
    <w:name w:val="annotation reference"/>
    <w:basedOn w:val="Policepardfaut"/>
    <w:uiPriority w:val="99"/>
    <w:semiHidden/>
    <w:unhideWhenUsed/>
    <w:rsid w:val="00487C1C"/>
    <w:rPr>
      <w:sz w:val="16"/>
      <w:szCs w:val="16"/>
    </w:rPr>
  </w:style>
  <w:style w:type="paragraph" w:styleId="Commentaire">
    <w:name w:val="annotation text"/>
    <w:basedOn w:val="Normal"/>
    <w:link w:val="CommentaireCar"/>
    <w:uiPriority w:val="99"/>
    <w:semiHidden/>
    <w:unhideWhenUsed/>
    <w:rsid w:val="00487C1C"/>
    <w:rPr>
      <w:szCs w:val="20"/>
    </w:rPr>
  </w:style>
  <w:style w:type="character" w:customStyle="1" w:styleId="CommentaireCar">
    <w:name w:val="Commentaire Car"/>
    <w:basedOn w:val="Policepardfaut"/>
    <w:link w:val="Commentaire"/>
    <w:uiPriority w:val="99"/>
    <w:semiHidden/>
    <w:rsid w:val="00487C1C"/>
    <w:rPr>
      <w:rFonts w:ascii="Verdana" w:eastAsia="MS Mincho" w:hAnsi="Verdana"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487C1C"/>
    <w:rPr>
      <w:b/>
      <w:bCs/>
    </w:rPr>
  </w:style>
  <w:style w:type="character" w:customStyle="1" w:styleId="ObjetducommentaireCar">
    <w:name w:val="Objet du commentaire Car"/>
    <w:basedOn w:val="CommentaireCar"/>
    <w:link w:val="Objetducommentaire"/>
    <w:uiPriority w:val="99"/>
    <w:semiHidden/>
    <w:rsid w:val="00487C1C"/>
    <w:rPr>
      <w:rFonts w:ascii="Verdana" w:eastAsia="MS Mincho" w:hAnsi="Verdana" w:cs="Times New Roman"/>
      <w:b/>
      <w:bCs/>
      <w:sz w:val="20"/>
      <w:szCs w:val="20"/>
      <w:lang w:val="en-US"/>
    </w:rPr>
  </w:style>
  <w:style w:type="paragraph" w:styleId="Rvision">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Policepardfaut"/>
    <w:rsid w:val="00AE402C"/>
  </w:style>
  <w:style w:type="character" w:customStyle="1" w:styleId="eop">
    <w:name w:val="eop"/>
    <w:basedOn w:val="Policepardfaut"/>
    <w:rsid w:val="00AE402C"/>
  </w:style>
  <w:style w:type="table" w:styleId="Grilledutableau">
    <w:name w:val="Table Grid"/>
    <w:basedOn w:val="TableauNormal"/>
    <w:uiPriority w:val="39"/>
    <w:rsid w:val="00B55786"/>
    <w:pPr>
      <w:spacing w:after="0" w:line="360" w:lineRule="atLeast"/>
      <w:jc w:val="lowKashida"/>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1"/>
    <w:basedOn w:val="Normal"/>
    <w:link w:val="ParagraphedelisteCar"/>
    <w:uiPriority w:val="34"/>
    <w:qFormat/>
    <w:rsid w:val="00B55786"/>
    <w:pPr>
      <w:overflowPunct w:val="0"/>
      <w:autoSpaceDE w:val="0"/>
      <w:autoSpaceDN w:val="0"/>
      <w:adjustRightInd w:val="0"/>
      <w:ind w:left="720"/>
      <w:contextualSpacing/>
    </w:pPr>
    <w:rPr>
      <w:rFonts w:ascii="Times New Roman" w:eastAsia="Times New Roman" w:hAnsi="Times New Roman"/>
      <w:sz w:val="24"/>
      <w:szCs w:val="20"/>
      <w:lang w:val="en-GB" w:eastAsia="fr-FR"/>
    </w:rPr>
  </w:style>
  <w:style w:type="character" w:customStyle="1" w:styleId="ParagraphedelisteCar">
    <w:name w:val="Paragraphe de liste Car"/>
    <w:aliases w:val="List Paragraph1 Car"/>
    <w:link w:val="Paragraphedeliste"/>
    <w:uiPriority w:val="34"/>
    <w:locked/>
    <w:rsid w:val="00B55786"/>
    <w:rPr>
      <w:rFonts w:ascii="Times New Roman" w:eastAsia="Times New Roman" w:hAnsi="Times New Roman"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6" ma:contentTypeDescription="Create a new document." ma:contentTypeScope="" ma:versionID="4f39363ba50b0f3487d29f3985d8dceb">
  <xsd:schema xmlns:xsd="http://www.w3.org/2001/XMLSchema" xmlns:xs="http://www.w3.org/2001/XMLSchema" xmlns:p="http://schemas.microsoft.com/office/2006/metadata/properties" xmlns:ns2="b66a0c96-d089-4933-a30f-91725513e950" targetNamespace="http://schemas.microsoft.com/office/2006/metadata/properties" ma:root="true" ma:fieldsID="7d5ad4a18dba746e6a9c5d1bc7c8b51a"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7CBED-380D-4326-9003-0FEC92D20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5620D-AE4B-4E18-9764-0B43E3C8C009}">
  <ds:schemaRefs>
    <ds:schemaRef ds:uri="http://schemas.microsoft.com/sharepoint/v3/contenttype/forms"/>
  </ds:schemaRefs>
</ds:datastoreItem>
</file>

<file path=customXml/itemProps3.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172777-B3A8-4B78-BB22-BF280861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222</Words>
  <Characters>1271</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Sondos Njoumi (GWP-Med)</cp:lastModifiedBy>
  <cp:revision>11</cp:revision>
  <dcterms:created xsi:type="dcterms:W3CDTF">2021-11-30T09:32:00Z</dcterms:created>
  <dcterms:modified xsi:type="dcterms:W3CDTF">2024-06-03T11:18:00Z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