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2418B519" w:rsidR="0052691E" w:rsidRPr="00F0458F" w:rsidRDefault="0052691E" w:rsidP="0052691E">
      <w:pPr>
        <w:pStyle w:val="Corpsdetexte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7370669F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  <w:r w:rsidR="00330819">
        <w:rPr>
          <w:rFonts w:ascii="Calibri" w:hAnsi="Calibri"/>
          <w:b/>
          <w:color w:val="010000"/>
          <w:lang w:val="en-GB"/>
        </w:rPr>
        <w:t xml:space="preserve"> </w:t>
      </w:r>
      <w:r w:rsidR="006D1D39">
        <w:rPr>
          <w:rFonts w:ascii="Calibri" w:hAnsi="Calibri"/>
          <w:b/>
          <w:color w:val="010000"/>
          <w:lang w:val="en-GB"/>
        </w:rPr>
        <w:t>40</w:t>
      </w:r>
      <w:r w:rsidR="00122B70">
        <w:rPr>
          <w:rFonts w:ascii="Calibri" w:hAnsi="Calibri"/>
          <w:b/>
          <w:color w:val="010000"/>
          <w:lang w:val="en-GB"/>
        </w:rPr>
        <w:t>/</w:t>
      </w:r>
      <w:r w:rsidR="00FB6A7D" w:rsidRPr="00FB6A7D">
        <w:rPr>
          <w:rFonts w:ascii="Calibri" w:hAnsi="Calibri"/>
          <w:b/>
          <w:color w:val="010000"/>
          <w:lang w:val="en-GB"/>
        </w:rPr>
        <w:t>2024</w:t>
      </w:r>
      <w:r w:rsidR="00122B70">
        <w:rPr>
          <w:rFonts w:ascii="Calibri" w:hAnsi="Calibri"/>
          <w:b/>
          <w:color w:val="010000"/>
          <w:lang w:val="en-GB"/>
        </w:rPr>
        <w:t>/</w:t>
      </w:r>
      <w:r w:rsidR="00FB6A7D" w:rsidRPr="00FB6A7D">
        <w:rPr>
          <w:rFonts w:ascii="Calibri" w:hAnsi="Calibri"/>
          <w:b/>
          <w:color w:val="010000"/>
          <w:lang w:val="en-GB"/>
        </w:rPr>
        <w:t>ACCIS</w:t>
      </w:r>
      <w:r w:rsidR="00122B70">
        <w:rPr>
          <w:rFonts w:ascii="Calibri" w:hAnsi="Calibri"/>
          <w:b/>
          <w:color w:val="010000"/>
          <w:lang w:val="en-GB"/>
        </w:rPr>
        <w:t xml:space="preserve">I </w:t>
      </w:r>
      <w:r w:rsidR="00122B70" w:rsidRPr="00122B70">
        <w:rPr>
          <w:rFonts w:ascii="Calibri" w:hAnsi="Calibri"/>
          <w:b/>
          <w:color w:val="010000"/>
          <w:lang w:val="en-GB"/>
        </w:rPr>
        <w:t>GEM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Sansinterligne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Sansinterligne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6D1D39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6D1D39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Sansinterligne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Sansinterligne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Sansinterligne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6D1D39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Titre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Titre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6D1D39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Titre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Titre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6D1D39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Titre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Titre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6D1D39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Titre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Titre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Sansinterligne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Sansinterligne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Sansinterligne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Sansinterligne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ppelnotedebasdep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Titre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2E50FC">
              <w:rPr>
                <w:rFonts w:ascii="Calibri" w:hAnsi="Calibri" w:cs="Calibri"/>
                <w:lang w:val="en-US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2E50FC">
              <w:rPr>
                <w:rFonts w:ascii="Calibri" w:hAnsi="Calibri" w:cs="Calibri"/>
                <w:lang w:val="en-US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2E50FC">
                <w:rPr>
                  <w:rStyle w:val="Lienhypertexte"/>
                  <w:rFonts w:ascii="Calibri" w:hAnsi="Calibri" w:cs="Calibri"/>
                  <w:lang w:val="en-US"/>
                </w:rPr>
                <w:t>EU terrorist list - Consilium (europa.eu)</w:t>
              </w:r>
            </w:hyperlink>
            <w:r w:rsidRPr="002E50FC">
              <w:rPr>
                <w:rFonts w:ascii="Calibri" w:hAnsi="Calibri" w:cs="Calibri"/>
                <w:lang w:val="en-US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Titre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Titre1"/>
              <w:jc w:val="left"/>
              <w:rPr>
                <w:rFonts w:ascii="Calibri" w:hAnsi="Calibri" w:cs="Calibri"/>
                <w:lang w:val="en-US"/>
              </w:rPr>
            </w:pPr>
            <w:r w:rsidRPr="002E50FC">
              <w:rPr>
                <w:rFonts w:ascii="Calibri" w:hAnsi="Calibri" w:cs="Calibri"/>
                <w:lang w:val="en-US"/>
              </w:rPr>
              <w:t>Doe</w:t>
            </w:r>
            <w:r w:rsidR="00FA5E01" w:rsidRPr="002E50FC">
              <w:rPr>
                <w:rFonts w:ascii="Calibri" w:hAnsi="Calibri" w:cs="Calibri"/>
                <w:lang w:val="en-US"/>
              </w:rPr>
              <w:t>s</w:t>
            </w:r>
            <w:r w:rsidRPr="002E50FC">
              <w:rPr>
                <w:rFonts w:ascii="Calibri" w:hAnsi="Calibri" w:cs="Calibri"/>
                <w:lang w:val="en-US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Titre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Titre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Sansinterligne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Sansinterligne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Sansinterligne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Sansinterligne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Sansinterligne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017F3569" w:rsidR="00FF322E" w:rsidRPr="002E50FC" w:rsidRDefault="0052691E" w:rsidP="0052691E">
      <w:pPr>
        <w:rPr>
          <w:lang w:val="en-US"/>
        </w:rPr>
      </w:pPr>
      <w:r w:rsidRPr="00F0458F">
        <w:rPr>
          <w:rFonts w:ascii="Calibri" w:hAnsi="Calibri"/>
          <w:lang w:val="en-GB"/>
        </w:rPr>
        <w:t>Date, place and , where required or necessary, signature (s):  [……]</w:t>
      </w:r>
      <w:r w:rsidR="002E50FC">
        <w:rPr>
          <w:rFonts w:ascii="Calibri" w:hAnsi="Calibri"/>
          <w:lang w:val="en-GB"/>
        </w:rPr>
        <w:t xml:space="preserve"> </w:t>
      </w:r>
    </w:p>
    <w:sectPr w:rsidR="00FF322E" w:rsidRPr="002E50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C5F825" w14:textId="77777777" w:rsidR="00A33BB1" w:rsidRDefault="00A33BB1" w:rsidP="0052691E">
      <w:r>
        <w:separator/>
      </w:r>
    </w:p>
  </w:endnote>
  <w:endnote w:type="continuationSeparator" w:id="0">
    <w:p w14:paraId="1415E9D1" w14:textId="77777777" w:rsidR="00A33BB1" w:rsidRDefault="00A33BB1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01594E" w14:textId="77777777" w:rsidR="00A33BB1" w:rsidRDefault="00A33BB1" w:rsidP="0052691E">
      <w:r>
        <w:separator/>
      </w:r>
    </w:p>
  </w:footnote>
  <w:footnote w:type="continuationSeparator" w:id="0">
    <w:p w14:paraId="080FEC1D" w14:textId="77777777" w:rsidR="00A33BB1" w:rsidRDefault="00A33BB1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Notedebasdepage"/>
        <w:rPr>
          <w:lang w:val="en-US"/>
        </w:rPr>
      </w:pPr>
      <w:r w:rsidRPr="00A83FFA">
        <w:rPr>
          <w:rStyle w:val="Appelnotedebasdep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ppelnotedebasdep"/>
          <w:sz w:val="20"/>
          <w:szCs w:val="20"/>
        </w:rPr>
        <w:footnoteRef/>
      </w:r>
      <w:r w:rsidRPr="002E50FC">
        <w:rPr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Please</w:t>
      </w:r>
      <w:r w:rsidRPr="002E50FC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eastAsia="Arial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many</w:t>
      </w:r>
      <w:r w:rsidRPr="002E50FC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times</w:t>
      </w:r>
      <w:r w:rsidRPr="002E50FC">
        <w:rPr>
          <w:rFonts w:eastAsia="Arial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as</w:t>
      </w:r>
      <w:r w:rsidRPr="002E50FC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w w:val="106"/>
          <w:sz w:val="20"/>
          <w:szCs w:val="20"/>
          <w:lang w:val="en-US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ppelnotedebasdep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2E50FC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ppelnotedebasdep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2E50FC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Notedebasdepage"/>
        <w:rPr>
          <w:sz w:val="20"/>
          <w:lang w:val="en-US"/>
        </w:rPr>
      </w:pPr>
      <w:r w:rsidRPr="00AF713B">
        <w:rPr>
          <w:rStyle w:val="Appelnotedebasdep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2E50FC" w:rsidRDefault="0052691E" w:rsidP="0052691E">
      <w:pPr>
        <w:ind w:right="561"/>
        <w:rPr>
          <w:rFonts w:ascii="Calibri" w:eastAsia="Arial" w:hAnsi="Calibri"/>
          <w:sz w:val="20"/>
          <w:szCs w:val="20"/>
          <w:lang w:val="en-US"/>
        </w:rPr>
      </w:pPr>
      <w:r w:rsidRPr="00AF713B">
        <w:rPr>
          <w:rStyle w:val="Appelnotedebasdep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Taking</w:t>
      </w:r>
      <w:r w:rsidRPr="002E50FC">
        <w:rPr>
          <w:rFonts w:ascii="Calibri" w:eastAsia="Arial" w:hAnsi="Calibri"/>
          <w:color w:val="030000"/>
          <w:spacing w:val="30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into</w:t>
      </w:r>
      <w:r w:rsidRPr="002E50FC">
        <w:rPr>
          <w:rFonts w:ascii="Calibri" w:eastAsia="Arial" w:hAnsi="Calibri"/>
          <w:color w:val="030000"/>
          <w:spacing w:val="20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account </w:t>
      </w:r>
      <w:r w:rsidRPr="002E50FC">
        <w:rPr>
          <w:rFonts w:ascii="Calibri" w:eastAsia="Arial" w:hAnsi="Calibri"/>
          <w:color w:val="030000"/>
          <w:spacing w:val="3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1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character 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2E50FC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16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crimes </w:t>
      </w:r>
      <w:r w:rsidRPr="002E50FC">
        <w:rPr>
          <w:rFonts w:ascii="Calibri" w:eastAsia="Arial" w:hAnsi="Calibri"/>
          <w:color w:val="030000"/>
          <w:spacing w:val="5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>committed</w:t>
      </w:r>
      <w:r w:rsidRPr="002E50FC">
        <w:rPr>
          <w:rFonts w:ascii="Calibri" w:eastAsia="Arial" w:hAnsi="Calibri"/>
          <w:color w:val="030000"/>
          <w:spacing w:val="1"/>
          <w:w w:val="108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(punctual, </w:t>
      </w:r>
      <w:r w:rsidRPr="002E50FC">
        <w:rPr>
          <w:rFonts w:ascii="Calibri" w:eastAsia="Arial" w:hAnsi="Calibri"/>
          <w:color w:val="030000"/>
          <w:spacing w:val="12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repeated, </w:t>
      </w:r>
      <w:r w:rsidRPr="002E50FC">
        <w:rPr>
          <w:rFonts w:ascii="Calibri" w:eastAsia="Arial" w:hAnsi="Calibri"/>
          <w:color w:val="030000"/>
          <w:spacing w:val="15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systematic</w:t>
      </w:r>
      <w:r w:rsidRPr="002E50FC">
        <w:rPr>
          <w:rFonts w:ascii="Calibri" w:eastAsia="Arial" w:hAnsi="Calibri"/>
          <w:color w:val="030000"/>
          <w:spacing w:val="10"/>
          <w:w w:val="107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...</w:t>
      </w:r>
      <w:r w:rsidRPr="002E50FC">
        <w:rPr>
          <w:rFonts w:ascii="Calibri" w:eastAsia="Arial" w:hAnsi="Calibri"/>
          <w:color w:val="030000"/>
          <w:spacing w:val="-2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),</w:t>
      </w:r>
      <w:r w:rsidRPr="002E50FC">
        <w:rPr>
          <w:rFonts w:ascii="Calibri" w:eastAsia="Arial" w:hAnsi="Calibri"/>
          <w:color w:val="030000"/>
          <w:spacing w:val="14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explantation</w:t>
      </w:r>
      <w:r w:rsidRPr="002E50FC">
        <w:rPr>
          <w:rFonts w:ascii="Calibri" w:eastAsia="Arial" w:hAnsi="Calibri"/>
          <w:color w:val="030000"/>
          <w:spacing w:val="2"/>
          <w:w w:val="107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should </w:t>
      </w:r>
      <w:r w:rsidRPr="002E50FC">
        <w:rPr>
          <w:rFonts w:ascii="Calibri" w:eastAsia="Arial" w:hAnsi="Calibri"/>
          <w:color w:val="030000"/>
          <w:spacing w:val="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show</w:t>
      </w:r>
      <w:r w:rsidRPr="002E50FC">
        <w:rPr>
          <w:rFonts w:ascii="Calibri" w:eastAsia="Arial" w:hAnsi="Calibri"/>
          <w:color w:val="030000"/>
          <w:spacing w:val="26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adequacy </w:t>
      </w:r>
      <w:r w:rsidRPr="002E50FC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2E50FC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 xml:space="preserve">measures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to</w:t>
      </w:r>
      <w:r w:rsidRPr="002E50FC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taken.</w:t>
      </w:r>
    </w:p>
    <w:p w14:paraId="7332AA59" w14:textId="77777777" w:rsidR="0052691E" w:rsidRPr="00A83FFA" w:rsidRDefault="0052691E" w:rsidP="0052691E">
      <w:pPr>
        <w:pStyle w:val="Notedebasdepage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epuces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22B70"/>
    <w:rsid w:val="00172651"/>
    <w:rsid w:val="0019456D"/>
    <w:rsid w:val="002E50FC"/>
    <w:rsid w:val="00330819"/>
    <w:rsid w:val="00366630"/>
    <w:rsid w:val="0038727B"/>
    <w:rsid w:val="00391B5E"/>
    <w:rsid w:val="004373AE"/>
    <w:rsid w:val="0052691E"/>
    <w:rsid w:val="00535D07"/>
    <w:rsid w:val="00620410"/>
    <w:rsid w:val="00656771"/>
    <w:rsid w:val="006976E6"/>
    <w:rsid w:val="006D1D39"/>
    <w:rsid w:val="00723043"/>
    <w:rsid w:val="00783A35"/>
    <w:rsid w:val="008669FA"/>
    <w:rsid w:val="0087668A"/>
    <w:rsid w:val="008C1778"/>
    <w:rsid w:val="00941CC7"/>
    <w:rsid w:val="009D574B"/>
    <w:rsid w:val="00A21129"/>
    <w:rsid w:val="00A33BB1"/>
    <w:rsid w:val="00A60BB1"/>
    <w:rsid w:val="00C123F3"/>
    <w:rsid w:val="00C53330"/>
    <w:rsid w:val="00CD4750"/>
    <w:rsid w:val="00D020AB"/>
    <w:rsid w:val="00DC00A1"/>
    <w:rsid w:val="00E019F2"/>
    <w:rsid w:val="00E404F3"/>
    <w:rsid w:val="00E66A06"/>
    <w:rsid w:val="00EA45CA"/>
    <w:rsid w:val="00F4720B"/>
    <w:rsid w:val="00F774ED"/>
    <w:rsid w:val="00F955DF"/>
    <w:rsid w:val="00FA5E01"/>
    <w:rsid w:val="00FB6A7D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Titre2">
    <w:name w:val="heading 2"/>
    <w:basedOn w:val="Normal"/>
    <w:next w:val="Normal"/>
    <w:link w:val="Titre2C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Titre3">
    <w:name w:val="heading 3"/>
    <w:basedOn w:val="Normal"/>
    <w:next w:val="Normal"/>
    <w:link w:val="Titre3C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Titre4">
    <w:name w:val="heading 4"/>
    <w:basedOn w:val="Normal"/>
    <w:next w:val="Normal"/>
    <w:link w:val="Titre4C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Titre5">
    <w:name w:val="heading 5"/>
    <w:basedOn w:val="Normal"/>
    <w:next w:val="Normal"/>
    <w:link w:val="Titre5C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Titre6">
    <w:name w:val="heading 6"/>
    <w:basedOn w:val="Normal"/>
    <w:next w:val="Normal"/>
    <w:link w:val="Titre6C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Titre7">
    <w:name w:val="heading 7"/>
    <w:basedOn w:val="Normal"/>
    <w:next w:val="Normal"/>
    <w:link w:val="Titre7C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Titre3Car">
    <w:name w:val="Titre 3 Car"/>
    <w:basedOn w:val="Policepardfaut"/>
    <w:link w:val="Titre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Titre4Car">
    <w:name w:val="Titre 4 Car"/>
    <w:basedOn w:val="Policepardfaut"/>
    <w:link w:val="Titre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Titre5Car">
    <w:name w:val="Titre 5 Car"/>
    <w:basedOn w:val="Policepardfaut"/>
    <w:link w:val="Titre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Titre6Car">
    <w:name w:val="Titre 6 Car"/>
    <w:basedOn w:val="Policepardfaut"/>
    <w:link w:val="Titre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Titre7Car">
    <w:name w:val="Titre 7 Car"/>
    <w:basedOn w:val="Policepardfaut"/>
    <w:link w:val="Titre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En-tte">
    <w:name w:val="header"/>
    <w:basedOn w:val="Normal"/>
    <w:link w:val="En-tteC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Pieddepage">
    <w:name w:val="footer"/>
    <w:aliases w:val="ft"/>
    <w:basedOn w:val="Normal"/>
    <w:link w:val="PieddepageC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aliases w:val="ft Car"/>
    <w:basedOn w:val="Policepardfaut"/>
    <w:link w:val="Pieddepage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Corpsdetexte">
    <w:name w:val="Body Text"/>
    <w:basedOn w:val="Normal"/>
    <w:link w:val="CorpsdetexteCar"/>
    <w:rsid w:val="0052691E"/>
    <w:rPr>
      <w:szCs w:val="20"/>
    </w:rPr>
  </w:style>
  <w:style w:type="character" w:customStyle="1" w:styleId="CorpsdetexteCar">
    <w:name w:val="Corps de texte Car"/>
    <w:basedOn w:val="Policepardfaut"/>
    <w:link w:val="Corpsdetexte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Corpsdetexte3">
    <w:name w:val="Body Text 3"/>
    <w:basedOn w:val="Normal"/>
    <w:link w:val="Corpsdetexte3Car"/>
    <w:rsid w:val="0052691E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Grilledutableau">
    <w:name w:val="Table Grid"/>
    <w:basedOn w:val="Tableau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page">
    <w:name w:val="page number"/>
    <w:basedOn w:val="Policepardfaut"/>
    <w:rsid w:val="0052691E"/>
  </w:style>
  <w:style w:type="paragraph" w:styleId="Textedebulles">
    <w:name w:val="Balloon Text"/>
    <w:basedOn w:val="Normal"/>
    <w:link w:val="TextedebullesC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Explorateurdedocuments">
    <w:name w:val="Document Map"/>
    <w:basedOn w:val="Normal"/>
    <w:link w:val="ExplorateurdedocumentsC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ExplorateurdedocumentsCar">
    <w:name w:val="Explorateur de documents Car"/>
    <w:basedOn w:val="Policepardfaut"/>
    <w:link w:val="Explorateurdedocuments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Marquedecommentaire">
    <w:name w:val="annotation reference"/>
    <w:uiPriority w:val="99"/>
    <w:rsid w:val="0052691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52691E"/>
    <w:rPr>
      <w:sz w:val="20"/>
      <w:szCs w:val="20"/>
      <w:lang w:val="x-none" w:eastAsia="x-none"/>
    </w:rPr>
  </w:style>
  <w:style w:type="character" w:customStyle="1" w:styleId="CommentaireCar">
    <w:name w:val="Commentaire Car"/>
    <w:basedOn w:val="Policepardfaut"/>
    <w:link w:val="Commentaire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rsid w:val="0052691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Retraitcorpsdetexte3">
    <w:name w:val="Body Text Indent 3"/>
    <w:basedOn w:val="Normal"/>
    <w:link w:val="Retraitcorpsdetexte3Car"/>
    <w:rsid w:val="0052691E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Retraitcorpsdetexte">
    <w:name w:val="Body Text Indent"/>
    <w:basedOn w:val="Normal"/>
    <w:link w:val="RetraitcorpsdetexteCar"/>
    <w:rsid w:val="0052691E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Titre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Titre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Titre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Corpsdetexte2">
    <w:name w:val="Body Text 2"/>
    <w:basedOn w:val="Normal"/>
    <w:link w:val="Corpsdetexte2Car"/>
    <w:rsid w:val="0052691E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Paragraphedeliste">
    <w:name w:val="List Paragraph"/>
    <w:aliases w:val="List Paragraph1"/>
    <w:basedOn w:val="Normal"/>
    <w:link w:val="ParagraphedelisteC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ParagraphedelisteCar">
    <w:name w:val="Paragraphe de liste Car"/>
    <w:aliases w:val="List Paragraph1 Car"/>
    <w:link w:val="Paragraphedeliste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Textedelespacerserv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Titreindex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ar">
    <w:name w:val="Date Car"/>
    <w:basedOn w:val="Policepardfau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ppelnotedebasdep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Lienhypertexte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TableauGrille4-Accentuation1">
    <w:name w:val="Grid Table 4 Accent 1"/>
    <w:basedOn w:val="Tableau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TableauGrille5Fonc-Accentuation1">
    <w:name w:val="Grid Table 5 Dark Accent 1"/>
    <w:basedOn w:val="Tableau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epuces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desillustration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puces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puces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puces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numros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numros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numros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numros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Notedefin">
    <w:name w:val="endnote text"/>
    <w:basedOn w:val="Normal"/>
    <w:link w:val="NotedefinC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NotedefinCar">
    <w:name w:val="Note de fin Car"/>
    <w:basedOn w:val="Policepardfaut"/>
    <w:link w:val="Notedefin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ppeldenotedefin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En-ttedetabledesmatires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M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M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M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M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M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M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M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M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M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Titre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Sansinterligne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Mentionnonrsolue">
    <w:name w:val="Unresolved Mention"/>
    <w:basedOn w:val="Policepardfau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1036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Sondos Njoumi (GWP-Med)</cp:lastModifiedBy>
  <cp:revision>13</cp:revision>
  <dcterms:created xsi:type="dcterms:W3CDTF">2021-11-15T13:58:00Z</dcterms:created>
  <dcterms:modified xsi:type="dcterms:W3CDTF">2024-10-07T15:39:00Z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